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1D" w:rsidRPr="001C1ECE" w:rsidRDefault="002B091D" w:rsidP="001C1E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32"/>
          <w:szCs w:val="32"/>
        </w:rPr>
      </w:pPr>
      <w:r w:rsidRPr="001C1ECE">
        <w:rPr>
          <w:rFonts w:ascii="Arial" w:eastAsia="Times New Roman" w:hAnsi="Arial" w:cs="B Zar" w:hint="cs"/>
          <w:b/>
          <w:bCs/>
          <w:sz w:val="32"/>
          <w:szCs w:val="32"/>
          <w:rtl/>
        </w:rPr>
        <w:t xml:space="preserve">گزارش </w:t>
      </w:r>
      <w:r w:rsidRPr="001C1ECE">
        <w:rPr>
          <w:rFonts w:ascii="Arial" w:eastAsia="Times New Roman" w:hAnsi="Arial" w:cs="B Zar"/>
          <w:b/>
          <w:bCs/>
          <w:sz w:val="32"/>
          <w:szCs w:val="32"/>
          <w:rtl/>
        </w:rPr>
        <w:t xml:space="preserve">عملکرد کتابخانه دانشکده دندانپزشکی </w:t>
      </w:r>
      <w:r w:rsidRPr="001C1ECE">
        <w:rPr>
          <w:rFonts w:ascii="Arial" w:eastAsia="Times New Roman" w:hAnsi="Arial" w:cs="B Zar" w:hint="cs"/>
          <w:b/>
          <w:bCs/>
          <w:sz w:val="32"/>
          <w:szCs w:val="32"/>
          <w:rtl/>
        </w:rPr>
        <w:t>در</w:t>
      </w:r>
      <w:r w:rsidR="001C1ECE" w:rsidRPr="001C1ECE">
        <w:rPr>
          <w:rFonts w:ascii="Arial" w:eastAsia="Times New Roman" w:hAnsi="Arial" w:cs="B Zar" w:hint="cs"/>
          <w:b/>
          <w:bCs/>
          <w:sz w:val="32"/>
          <w:szCs w:val="32"/>
          <w:rtl/>
        </w:rPr>
        <w:t xml:space="preserve">نیمه دوم </w:t>
      </w:r>
      <w:r w:rsidRPr="001C1ECE">
        <w:rPr>
          <w:rFonts w:ascii="Arial" w:eastAsia="Times New Roman" w:hAnsi="Arial" w:cs="B Zar" w:hint="cs"/>
          <w:b/>
          <w:bCs/>
          <w:sz w:val="32"/>
          <w:szCs w:val="32"/>
          <w:rtl/>
        </w:rPr>
        <w:t xml:space="preserve"> </w:t>
      </w:r>
      <w:r w:rsidRPr="001C1ECE">
        <w:rPr>
          <w:rFonts w:ascii="Arial" w:eastAsia="Times New Roman" w:hAnsi="Arial" w:cs="B Zar"/>
          <w:b/>
          <w:bCs/>
          <w:sz w:val="32"/>
          <w:szCs w:val="32"/>
          <w:rtl/>
        </w:rPr>
        <w:t>سال 140</w:t>
      </w:r>
      <w:r w:rsidRPr="001C1ECE">
        <w:rPr>
          <w:rFonts w:ascii="Arial" w:eastAsia="Times New Roman" w:hAnsi="Arial" w:cs="B Zar" w:hint="cs"/>
          <w:b/>
          <w:bCs/>
          <w:sz w:val="32"/>
          <w:szCs w:val="32"/>
          <w:rtl/>
        </w:rPr>
        <w:t>4</w:t>
      </w:r>
      <w:bookmarkStart w:id="0" w:name="_GoBack"/>
      <w:bookmarkEnd w:id="0"/>
    </w:p>
    <w:p w:rsidR="002B091D" w:rsidRPr="001C1ECE" w:rsidRDefault="002B091D" w:rsidP="002B09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32"/>
          <w:szCs w:val="32"/>
        </w:rPr>
      </w:pPr>
      <w:r w:rsidRPr="001C1ECE">
        <w:rPr>
          <w:rFonts w:ascii="Arial" w:eastAsia="Times New Roman" w:hAnsi="Arial" w:cs="B Zar" w:hint="cs"/>
          <w:sz w:val="32"/>
          <w:szCs w:val="32"/>
          <w:rtl/>
        </w:rPr>
        <w:t>1</w:t>
      </w:r>
      <w:r w:rsidRPr="001C1ECE">
        <w:rPr>
          <w:rFonts w:ascii="Arial" w:eastAsia="Times New Roman" w:hAnsi="Arial" w:cs="B Zar"/>
          <w:sz w:val="32"/>
          <w:szCs w:val="32"/>
          <w:rtl/>
        </w:rPr>
        <w:t xml:space="preserve">. ثبت </w:t>
      </w:r>
      <w:r w:rsidRPr="001C1ECE">
        <w:rPr>
          <w:rFonts w:ascii="Arial" w:eastAsia="Times New Roman" w:hAnsi="Arial" w:cs="B Zar" w:hint="cs"/>
          <w:sz w:val="32"/>
          <w:szCs w:val="32"/>
          <w:rtl/>
        </w:rPr>
        <w:t>60</w:t>
      </w:r>
      <w:r w:rsidRPr="001C1ECE">
        <w:rPr>
          <w:rFonts w:ascii="Arial" w:eastAsia="Times New Roman" w:hAnsi="Arial" w:cs="B Zar"/>
          <w:sz w:val="32"/>
          <w:szCs w:val="32"/>
          <w:rtl/>
        </w:rPr>
        <w:t xml:space="preserve"> عنوان پایان نامه</w:t>
      </w:r>
      <w:r w:rsidRPr="001C1ECE">
        <w:rPr>
          <w:rFonts w:ascii="Arial" w:eastAsia="Times New Roman" w:hAnsi="Arial" w:cs="B Zar" w:hint="cs"/>
          <w:sz w:val="32"/>
          <w:szCs w:val="32"/>
          <w:rtl/>
        </w:rPr>
        <w:t xml:space="preserve"> جدید در نیمه دوم سال </w:t>
      </w:r>
      <w:r w:rsidRPr="001C1ECE">
        <w:rPr>
          <w:rFonts w:ascii="Arial" w:eastAsia="Times New Roman" w:hAnsi="Arial" w:cs="B Zar"/>
          <w:sz w:val="32"/>
          <w:szCs w:val="32"/>
          <w:rtl/>
        </w:rPr>
        <w:t xml:space="preserve"> و فهرستنویسی پایان نامه </w:t>
      </w:r>
      <w:r w:rsidRPr="001C1ECE">
        <w:rPr>
          <w:rFonts w:ascii="Arial" w:eastAsia="Times New Roman" w:hAnsi="Arial" w:cs="B Zar"/>
          <w:sz w:val="32"/>
          <w:szCs w:val="32"/>
          <w:rtl/>
        </w:rPr>
        <w:t>وثبت در نرم افزار آریا</w:t>
      </w:r>
      <w:r w:rsidRPr="001C1ECE">
        <w:rPr>
          <w:rFonts w:ascii="Arial" w:eastAsia="Times New Roman" w:hAnsi="Arial" w:cs="B Zar" w:hint="cs"/>
          <w:sz w:val="32"/>
          <w:szCs w:val="32"/>
          <w:rtl/>
        </w:rPr>
        <w:t>ن .</w:t>
      </w:r>
    </w:p>
    <w:p w:rsidR="002B091D" w:rsidRPr="001C1ECE" w:rsidRDefault="002B091D" w:rsidP="002B091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Zar"/>
          <w:sz w:val="32"/>
          <w:szCs w:val="32"/>
        </w:rPr>
      </w:pPr>
      <w:r w:rsidRPr="001C1ECE">
        <w:rPr>
          <w:rFonts w:ascii="Arial" w:eastAsia="Times New Roman" w:hAnsi="Arial" w:cs="B Zar" w:hint="cs"/>
          <w:sz w:val="32"/>
          <w:szCs w:val="32"/>
          <w:rtl/>
        </w:rPr>
        <w:t>2</w:t>
      </w:r>
      <w:r w:rsidRPr="001C1ECE">
        <w:rPr>
          <w:rFonts w:ascii="Arial" w:eastAsia="Times New Roman" w:hAnsi="Arial" w:cs="B Zar"/>
          <w:sz w:val="32"/>
          <w:szCs w:val="32"/>
          <w:rtl/>
        </w:rPr>
        <w:t xml:space="preserve"> . </w:t>
      </w:r>
      <w:r w:rsidRPr="001C1ECE">
        <w:rPr>
          <w:rFonts w:ascii="Arial" w:eastAsia="Times New Roman" w:hAnsi="Arial" w:cs="B Zar" w:hint="cs"/>
          <w:sz w:val="32"/>
          <w:szCs w:val="32"/>
          <w:rtl/>
        </w:rPr>
        <w:t xml:space="preserve">چسباندن </w:t>
      </w:r>
      <w:r w:rsidRPr="001C1ECE">
        <w:rPr>
          <w:rFonts w:ascii="Arial" w:eastAsia="Times New Roman" w:hAnsi="Arial" w:cs="B Zar"/>
          <w:sz w:val="32"/>
          <w:szCs w:val="32"/>
          <w:rtl/>
        </w:rPr>
        <w:t xml:space="preserve"> برچسب عطف و بارکد به همه کتابهای خریداری شده و قرار دادن کتابها در مخزن کتابخانه جهت استفاده مراجعین.</w:t>
      </w:r>
    </w:p>
    <w:p w:rsidR="002B091D" w:rsidRPr="001C1ECE" w:rsidRDefault="002B091D" w:rsidP="002B091D">
      <w:pPr>
        <w:spacing w:before="100" w:beforeAutospacing="1" w:after="100" w:afterAutospacing="1" w:line="240" w:lineRule="auto"/>
        <w:jc w:val="right"/>
        <w:rPr>
          <w:rFonts w:ascii="Arial" w:eastAsia="Calibri" w:hAnsi="Arial" w:cs="B Zar"/>
          <w:sz w:val="32"/>
          <w:szCs w:val="32"/>
        </w:rPr>
      </w:pPr>
      <w:r w:rsidRPr="001C1ECE">
        <w:rPr>
          <w:rFonts w:ascii="Arial" w:eastAsia="Calibri" w:hAnsi="Arial" w:cs="B Zar"/>
          <w:sz w:val="32"/>
          <w:szCs w:val="32"/>
          <w:rtl/>
        </w:rPr>
        <w:t xml:space="preserve">5 .بررسی هر روزه کتابهای برگشتی و بیرون کشیدن کتابهای خسارت دیده جهت ترمیم.         </w:t>
      </w:r>
      <w:r w:rsidRPr="001C1ECE">
        <w:rPr>
          <w:rFonts w:ascii="Arial" w:eastAsia="Calibri" w:hAnsi="Arial" w:cs="B Zar"/>
          <w:sz w:val="32"/>
          <w:szCs w:val="32"/>
        </w:rPr>
        <w:br/>
      </w:r>
      <w:r w:rsidRPr="001C1ECE">
        <w:rPr>
          <w:rFonts w:ascii="Arial" w:eastAsia="Calibri" w:hAnsi="Arial" w:cs="B Zar" w:hint="cs"/>
          <w:sz w:val="32"/>
          <w:szCs w:val="32"/>
          <w:rtl/>
        </w:rPr>
        <w:t>6</w:t>
      </w:r>
      <w:r w:rsidRPr="001C1ECE">
        <w:rPr>
          <w:rFonts w:ascii="Arial" w:eastAsia="Calibri" w:hAnsi="Arial" w:cs="B Zar" w:hint="cs"/>
          <w:sz w:val="32"/>
          <w:szCs w:val="32"/>
          <w:rtl/>
        </w:rPr>
        <w:t>. پیگیری کتابهای به امانت رفته که بعد از تاریخ مقر</w:t>
      </w:r>
      <w:r w:rsidRPr="001C1ECE">
        <w:rPr>
          <w:rFonts w:ascii="Arial" w:eastAsia="Calibri" w:hAnsi="Arial" w:cs="B Zar" w:hint="cs"/>
          <w:sz w:val="32"/>
          <w:szCs w:val="32"/>
          <w:rtl/>
        </w:rPr>
        <w:t>ر هنوز به کتابخانه بر نگشته است.</w:t>
      </w:r>
    </w:p>
    <w:p w:rsidR="002B091D" w:rsidRPr="001C1ECE" w:rsidRDefault="002B091D" w:rsidP="002B091D">
      <w:pPr>
        <w:jc w:val="right"/>
        <w:rPr>
          <w:rFonts w:ascii="Arial" w:eastAsia="Calibri" w:hAnsi="Arial" w:cs="B Zar"/>
          <w:sz w:val="32"/>
          <w:szCs w:val="32"/>
          <w:rtl/>
        </w:rPr>
      </w:pPr>
      <w:r w:rsidRPr="001C1ECE">
        <w:rPr>
          <w:rFonts w:ascii="Arial" w:eastAsia="Calibri" w:hAnsi="Arial" w:cs="B Zar"/>
          <w:sz w:val="32"/>
          <w:szCs w:val="32"/>
          <w:rtl/>
        </w:rPr>
        <w:t>7 . راهنمای مراجعان جهت استفاده از منابع علمی الکترونیک .</w:t>
      </w:r>
      <w:r w:rsidRPr="001C1ECE">
        <w:rPr>
          <w:rFonts w:ascii="Arial" w:eastAsia="Calibri" w:hAnsi="Arial" w:cs="B Zar"/>
          <w:sz w:val="32"/>
          <w:szCs w:val="32"/>
        </w:rPr>
        <w:br/>
      </w:r>
      <w:r w:rsidRPr="001C1ECE">
        <w:rPr>
          <w:rFonts w:ascii="Arial" w:eastAsia="Calibri" w:hAnsi="Arial" w:cs="B Zar" w:hint="cs"/>
          <w:sz w:val="32"/>
          <w:szCs w:val="32"/>
          <w:rtl/>
        </w:rPr>
        <w:t>8 .</w:t>
      </w:r>
      <w:r w:rsidRPr="001C1ECE">
        <w:rPr>
          <w:rFonts w:ascii="Arial" w:eastAsia="Calibri" w:hAnsi="Arial" w:cs="B Zar" w:hint="cs"/>
          <w:sz w:val="32"/>
          <w:szCs w:val="32"/>
          <w:rtl/>
        </w:rPr>
        <w:t xml:space="preserve"> به روز رسانی پورتال و وب سایت </w:t>
      </w:r>
      <w:r w:rsidRPr="001C1ECE">
        <w:rPr>
          <w:rFonts w:ascii="Arial" w:eastAsia="Calibri" w:hAnsi="Arial" w:cs="B Zar" w:hint="cs"/>
          <w:sz w:val="32"/>
          <w:szCs w:val="32"/>
          <w:rtl/>
        </w:rPr>
        <w:t>کتابخانه دانشکده .</w:t>
      </w:r>
      <w:r w:rsidRPr="001C1ECE">
        <w:rPr>
          <w:rFonts w:ascii="Arial" w:eastAsia="Calibri" w:hAnsi="Arial" w:cs="B Zar"/>
          <w:sz w:val="32"/>
          <w:szCs w:val="32"/>
        </w:rPr>
        <w:br/>
      </w:r>
      <w:r w:rsidRPr="001C1ECE">
        <w:rPr>
          <w:rFonts w:ascii="Arial" w:eastAsia="Calibri" w:hAnsi="Arial" w:cs="B Zar" w:hint="cs"/>
          <w:sz w:val="32"/>
          <w:szCs w:val="32"/>
          <w:rtl/>
        </w:rPr>
        <w:t xml:space="preserve">9 . ثبت کتاب های </w:t>
      </w:r>
      <w:r w:rsidRPr="001C1ECE">
        <w:rPr>
          <w:rFonts w:ascii="Arial" w:eastAsia="Calibri" w:hAnsi="Arial" w:cs="B Zar" w:hint="cs"/>
          <w:sz w:val="32"/>
          <w:szCs w:val="32"/>
          <w:rtl/>
        </w:rPr>
        <w:t xml:space="preserve">اهداشده به کتابخانه </w:t>
      </w:r>
      <w:r w:rsidRPr="001C1ECE">
        <w:rPr>
          <w:rFonts w:ascii="Arial" w:eastAsia="Calibri" w:hAnsi="Arial" w:cs="B Zar" w:hint="cs"/>
          <w:sz w:val="32"/>
          <w:szCs w:val="32"/>
          <w:rtl/>
        </w:rPr>
        <w:t xml:space="preserve"> در نرم افزار جدید آریان.     </w:t>
      </w:r>
      <w:r w:rsidRPr="001C1ECE">
        <w:rPr>
          <w:rFonts w:ascii="Arial" w:eastAsia="Calibri" w:hAnsi="Arial" w:cs="B Zar"/>
          <w:sz w:val="32"/>
          <w:szCs w:val="32"/>
        </w:rPr>
        <w:br/>
      </w:r>
      <w:r w:rsidRPr="001C1ECE">
        <w:rPr>
          <w:rFonts w:ascii="Arial" w:eastAsia="Calibri" w:hAnsi="Arial" w:cs="B Zar" w:hint="cs"/>
          <w:sz w:val="32"/>
          <w:szCs w:val="32"/>
          <w:rtl/>
        </w:rPr>
        <w:t>10 . ثبت نام 30 عضو جدید به کتا</w:t>
      </w:r>
      <w:r w:rsidRPr="001C1ECE">
        <w:rPr>
          <w:rFonts w:ascii="Arial" w:eastAsia="Calibri" w:hAnsi="Arial" w:cs="B Zar" w:hint="cs"/>
          <w:sz w:val="32"/>
          <w:szCs w:val="32"/>
          <w:rtl/>
        </w:rPr>
        <w:t>بخانه   در نرم افزار جدید آریان .</w:t>
      </w:r>
    </w:p>
    <w:p w:rsidR="001C1ECE" w:rsidRPr="001C1ECE" w:rsidRDefault="001C1ECE" w:rsidP="002B091D">
      <w:pPr>
        <w:jc w:val="right"/>
        <w:rPr>
          <w:rFonts w:cs="B Zar"/>
          <w:sz w:val="32"/>
          <w:szCs w:val="32"/>
          <w:lang w:bidi="fa-IR"/>
        </w:rPr>
      </w:pPr>
      <w:r w:rsidRPr="001C1ECE">
        <w:rPr>
          <w:rFonts w:ascii="Arial" w:eastAsia="Calibri" w:hAnsi="Arial" w:cs="B Zar" w:hint="cs"/>
          <w:sz w:val="32"/>
          <w:szCs w:val="32"/>
          <w:rtl/>
        </w:rPr>
        <w:t>11 . برگزاری تور آشنایی با کتابخانه وامکانات و فضای آموزشی و قوانین و مقررات کتابخانه برای دانشجویان جدید الورود</w:t>
      </w:r>
      <w:r w:rsidR="002804DB">
        <w:rPr>
          <w:rFonts w:ascii="Arial" w:eastAsia="Calibri" w:hAnsi="Arial" w:cs="B Zar" w:hint="cs"/>
          <w:sz w:val="32"/>
          <w:szCs w:val="32"/>
          <w:rtl/>
        </w:rPr>
        <w:t>.</w:t>
      </w:r>
      <w:r w:rsidRPr="001C1ECE">
        <w:rPr>
          <w:rFonts w:ascii="Arial" w:eastAsia="Calibri" w:hAnsi="Arial" w:cs="B Zar" w:hint="cs"/>
          <w:sz w:val="32"/>
          <w:szCs w:val="32"/>
          <w:rtl/>
        </w:rPr>
        <w:t xml:space="preserve"> </w:t>
      </w:r>
    </w:p>
    <w:p w:rsidR="002B091D" w:rsidRPr="001C1ECE" w:rsidRDefault="002B091D" w:rsidP="002B091D">
      <w:pPr>
        <w:rPr>
          <w:sz w:val="32"/>
          <w:szCs w:val="32"/>
        </w:rPr>
      </w:pPr>
    </w:p>
    <w:p w:rsidR="00B91582" w:rsidRPr="001C1ECE" w:rsidRDefault="00B91582">
      <w:pPr>
        <w:rPr>
          <w:rFonts w:cs="B Zar" w:hint="cs"/>
          <w:sz w:val="32"/>
          <w:szCs w:val="32"/>
          <w:rtl/>
          <w:lang w:bidi="fa-IR"/>
        </w:rPr>
      </w:pPr>
    </w:p>
    <w:sectPr w:rsidR="00B91582" w:rsidRPr="001C1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0"/>
    <w:rsid w:val="001C1ECE"/>
    <w:rsid w:val="002804DB"/>
    <w:rsid w:val="002B091D"/>
    <w:rsid w:val="00807100"/>
    <w:rsid w:val="00B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7544"/>
  <w15:chartTrackingRefBased/>
  <w15:docId w15:val="{69F36CF7-0102-4227-B4BB-947A93B1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2B0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DD.kh.jesri</dc:creator>
  <cp:keywords/>
  <dc:description/>
  <cp:lastModifiedBy>DD.kh.jesri</cp:lastModifiedBy>
  <cp:revision>3</cp:revision>
  <dcterms:created xsi:type="dcterms:W3CDTF">2026-02-07T06:37:00Z</dcterms:created>
  <dcterms:modified xsi:type="dcterms:W3CDTF">2026-02-07T07:05:00Z</dcterms:modified>
</cp:coreProperties>
</file>